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lang w:val="en-US" w:eastAsia="zh-CN"/>
        </w:rPr>
      </w:pPr>
      <w:r>
        <w:rPr>
          <w:rStyle w:val="5"/>
          <w:rFonts w:hint="eastAsia"/>
          <w:lang w:val="en-US" w:eastAsia="zh-CN"/>
        </w:rPr>
        <w:t>讨论记录</w:t>
      </w:r>
    </w:p>
    <w:p>
      <w:pPr>
        <w:ind w:firstLine="600" w:firstLineChars="200"/>
        <w:rPr>
          <w:rFonts w:hint="eastAsia"/>
          <w:sz w:val="30"/>
          <w:szCs w:val="30"/>
          <w:lang w:val="en-US" w:eastAsia="zh-CN"/>
        </w:rPr>
      </w:pPr>
      <w:r>
        <w:rPr>
          <w:sz w:val="30"/>
          <w:szCs w:val="30"/>
        </w:rPr>
        <w:t>我院对培养方案修订工作先后赴中南大学</w:t>
      </w:r>
      <w:r>
        <w:rPr>
          <w:rFonts w:hint="eastAsia"/>
          <w:sz w:val="30"/>
          <w:szCs w:val="30"/>
        </w:rPr>
        <w:t>、</w:t>
      </w:r>
      <w:r>
        <w:rPr>
          <w:sz w:val="30"/>
          <w:szCs w:val="30"/>
        </w:rPr>
        <w:t>湖南师大进行了相关调研工作</w:t>
      </w:r>
      <w:r>
        <w:rPr>
          <w:rFonts w:hint="eastAsia"/>
          <w:sz w:val="30"/>
          <w:szCs w:val="30"/>
          <w:lang w:eastAsia="zh-CN"/>
        </w:rPr>
        <w:t>后，在本院召开研究生培养方案修订完善会议</w:t>
      </w:r>
      <w:r>
        <w:rPr>
          <w:rFonts w:hint="eastAsia"/>
          <w:sz w:val="30"/>
          <w:szCs w:val="30"/>
          <w:lang w:val="en-US" w:eastAsia="zh-CN"/>
        </w:rPr>
        <w:t>:</w:t>
      </w:r>
    </w:p>
    <w:p>
      <w:pPr>
        <w:ind w:firstLine="600" w:firstLineChars="200"/>
        <w:rPr>
          <w:rFonts w:hint="eastAsia"/>
          <w:sz w:val="30"/>
          <w:szCs w:val="30"/>
          <w:lang w:val="en-US" w:eastAsia="zh-CN"/>
        </w:rPr>
      </w:pPr>
      <w:r>
        <w:rPr>
          <w:rFonts w:hint="eastAsia"/>
          <w:sz w:val="30"/>
          <w:szCs w:val="30"/>
          <w:lang w:eastAsia="zh-CN"/>
        </w:rPr>
        <w:t>会议时间：</w:t>
      </w:r>
      <w:r>
        <w:rPr>
          <w:rFonts w:hint="eastAsia"/>
          <w:sz w:val="30"/>
          <w:szCs w:val="30"/>
          <w:lang w:val="en-US" w:eastAsia="zh-CN"/>
        </w:rPr>
        <w:t>2018年7月10日</w:t>
      </w:r>
    </w:p>
    <w:p>
      <w:pPr>
        <w:ind w:firstLine="600" w:firstLineChars="200"/>
        <w:rPr>
          <w:rFonts w:hint="eastAsia"/>
          <w:sz w:val="30"/>
          <w:szCs w:val="30"/>
          <w:lang w:eastAsia="zh-CN"/>
        </w:rPr>
      </w:pPr>
      <w:r>
        <w:rPr>
          <w:rFonts w:hint="eastAsia"/>
          <w:sz w:val="30"/>
          <w:szCs w:val="30"/>
          <w:lang w:eastAsia="zh-CN"/>
        </w:rPr>
        <w:t>会议地点：音乐学院会议室</w:t>
      </w:r>
    </w:p>
    <w:p>
      <w:pPr>
        <w:ind w:firstLine="600" w:firstLineChars="200"/>
        <w:rPr>
          <w:rFonts w:hint="eastAsia"/>
          <w:sz w:val="30"/>
          <w:szCs w:val="30"/>
          <w:lang w:eastAsia="zh-CN"/>
        </w:rPr>
      </w:pPr>
      <w:r>
        <w:rPr>
          <w:rFonts w:hint="eastAsia"/>
          <w:sz w:val="30"/>
          <w:szCs w:val="30"/>
          <w:lang w:eastAsia="zh-CN"/>
        </w:rPr>
        <w:t>参会人员：</w:t>
      </w:r>
      <w:r>
        <w:rPr>
          <w:rFonts w:hint="eastAsia"/>
          <w:sz w:val="30"/>
          <w:szCs w:val="30"/>
        </w:rPr>
        <w:t>李祖胜院长、李闽副院长、</w:t>
      </w:r>
      <w:r>
        <w:rPr>
          <w:rFonts w:hint="eastAsia"/>
          <w:sz w:val="30"/>
          <w:szCs w:val="30"/>
          <w:lang w:eastAsia="zh-CN"/>
        </w:rPr>
        <w:t>吴成祥党支总书记、</w:t>
      </w:r>
    </w:p>
    <w:p>
      <w:pPr>
        <w:ind w:firstLine="600" w:firstLineChars="200"/>
        <w:rPr>
          <w:rFonts w:hint="eastAsia"/>
          <w:sz w:val="30"/>
          <w:szCs w:val="30"/>
          <w:lang w:eastAsia="zh-CN"/>
        </w:rPr>
      </w:pPr>
      <w:r>
        <w:rPr>
          <w:rFonts w:hint="eastAsia"/>
          <w:sz w:val="30"/>
          <w:szCs w:val="30"/>
          <w:lang w:eastAsia="zh-CN"/>
        </w:rPr>
        <w:t>彭桂云副教授、邓集勋副教授、刘德丽副教授、唐松涛副教授、周霞副教授、</w:t>
      </w:r>
      <w:r>
        <w:rPr>
          <w:rFonts w:hint="eastAsia"/>
          <w:sz w:val="30"/>
          <w:szCs w:val="30"/>
        </w:rPr>
        <w:t>研究生秘书陈依美智</w:t>
      </w:r>
    </w:p>
    <w:p>
      <w:pPr>
        <w:rPr>
          <w:rFonts w:hint="eastAsia"/>
          <w:sz w:val="30"/>
          <w:szCs w:val="30"/>
        </w:rPr>
      </w:pPr>
      <w:r>
        <w:rPr>
          <w:rFonts w:hint="eastAsia"/>
          <w:sz w:val="30"/>
          <w:szCs w:val="30"/>
          <w:lang w:val="en-US" w:eastAsia="zh-CN"/>
        </w:rPr>
        <w:t xml:space="preserve">   </w:t>
      </w:r>
      <w:r>
        <w:rPr>
          <w:rFonts w:hint="eastAsia"/>
          <w:sz w:val="30"/>
          <w:szCs w:val="30"/>
        </w:rPr>
        <w:t>李闽副院长</w:t>
      </w:r>
      <w:r>
        <w:rPr>
          <w:rFonts w:hint="eastAsia"/>
          <w:sz w:val="30"/>
          <w:szCs w:val="30"/>
          <w:lang w:eastAsia="zh-CN"/>
        </w:rPr>
        <w:t>：汇报在中南大学、湖南师范大学两校的</w:t>
      </w:r>
      <w:r>
        <w:rPr>
          <w:rFonts w:hint="eastAsia"/>
          <w:sz w:val="30"/>
          <w:szCs w:val="30"/>
        </w:rPr>
        <w:t>艺术专业学位教育的基本情况、培养模式改革的探索与经验、培养质量保障体系建设以及</w:t>
      </w:r>
      <w:r>
        <w:rPr>
          <w:rFonts w:hint="eastAsia"/>
          <w:sz w:val="30"/>
          <w:szCs w:val="30"/>
          <w:lang w:eastAsia="zh-CN"/>
        </w:rPr>
        <w:t>在调研期间吸取到</w:t>
      </w:r>
      <w:r>
        <w:rPr>
          <w:rFonts w:hint="eastAsia"/>
          <w:sz w:val="30"/>
          <w:szCs w:val="30"/>
        </w:rPr>
        <w:t>有关我省艺术专业学位教育的问题、思考与建议。</w:t>
      </w:r>
    </w:p>
    <w:p>
      <w:pPr>
        <w:rPr>
          <w:rFonts w:hint="eastAsia"/>
          <w:sz w:val="30"/>
          <w:szCs w:val="30"/>
          <w:lang w:eastAsia="zh-CN"/>
        </w:rPr>
      </w:pPr>
      <w:r>
        <w:rPr>
          <w:rFonts w:hint="eastAsia"/>
          <w:sz w:val="30"/>
          <w:szCs w:val="30"/>
        </w:rPr>
        <w:t>李祖胜院长</w:t>
      </w:r>
      <w:r>
        <w:rPr>
          <w:rFonts w:hint="eastAsia"/>
          <w:sz w:val="30"/>
          <w:szCs w:val="30"/>
          <w:lang w:val="en-US" w:eastAsia="zh-CN"/>
        </w:rPr>
        <w:t>:</w:t>
      </w:r>
      <w:r>
        <w:rPr>
          <w:rFonts w:hint="eastAsia"/>
          <w:sz w:val="30"/>
          <w:szCs w:val="30"/>
          <w:lang w:eastAsia="zh-CN"/>
        </w:rPr>
        <w:t>根据本院的研究生发展与招生情况，对于研究生培养方案在毕业音乐会以及学位论文方面提出了更为细致的要求。</w:t>
      </w:r>
    </w:p>
    <w:p>
      <w:pPr>
        <w:rPr>
          <w:rFonts w:hint="eastAsia"/>
          <w:sz w:val="30"/>
          <w:szCs w:val="30"/>
          <w:lang w:val="en-US" w:eastAsia="zh-CN"/>
        </w:rPr>
      </w:pPr>
      <w:r>
        <w:rPr>
          <w:rFonts w:hint="eastAsia"/>
          <w:sz w:val="30"/>
          <w:szCs w:val="30"/>
          <w:lang w:eastAsia="zh-CN"/>
        </w:rPr>
        <w:t>吴成祥党支总书记：对于我院研究生培养方案的选修课目上对于任课老师的资质提出了自己的意见。</w:t>
      </w:r>
    </w:p>
    <w:p>
      <w:pPr>
        <w:rPr>
          <w:rFonts w:hint="eastAsia"/>
          <w:sz w:val="30"/>
          <w:szCs w:val="30"/>
          <w:lang w:eastAsia="zh-CN"/>
        </w:rPr>
      </w:pPr>
      <w:r>
        <w:rPr>
          <w:rFonts w:hint="eastAsia"/>
          <w:sz w:val="30"/>
          <w:szCs w:val="30"/>
          <w:lang w:eastAsia="zh-CN"/>
        </w:rPr>
        <w:t>邓集勋副教授：在声乐专业学生毕业音乐会的曲目时长方面提出了自己的意见。</w:t>
      </w:r>
    </w:p>
    <w:p>
      <w:pPr>
        <w:rPr>
          <w:rFonts w:hint="eastAsia"/>
          <w:sz w:val="30"/>
          <w:szCs w:val="30"/>
          <w:lang w:val="en-US" w:eastAsia="zh-CN"/>
        </w:rPr>
      </w:pPr>
      <w:r>
        <w:rPr>
          <w:rFonts w:hint="eastAsia"/>
          <w:sz w:val="30"/>
          <w:szCs w:val="30"/>
          <w:lang w:val="en-US" w:eastAsia="zh-CN"/>
        </w:rPr>
        <w:t>周霞副教授、唐松涛副教授：在扩大专业选修课范围、调整开课学期多门问题上提出了自己的建议。</w:t>
      </w:r>
    </w:p>
    <w:p>
      <w:pPr>
        <w:rPr>
          <w:rFonts w:hint="eastAsia"/>
          <w:sz w:val="30"/>
          <w:szCs w:val="30"/>
          <w:lang w:val="en-US" w:eastAsia="zh-CN"/>
        </w:rPr>
      </w:pPr>
      <w:r>
        <w:rPr>
          <w:rFonts w:hint="eastAsia"/>
          <w:sz w:val="30"/>
          <w:szCs w:val="30"/>
          <w:lang w:val="en-US" w:eastAsia="zh-CN"/>
        </w:rPr>
        <w:t>彭桂云副教授、刘德丽副教授：对于《舞台剧表演课程》的教学大纲上提出了一定的修改意见。</w:t>
      </w:r>
    </w:p>
    <w:p>
      <w:pPr>
        <w:ind w:firstLine="600" w:firstLineChars="200"/>
        <w:rPr>
          <w:rFonts w:hint="eastAsia" w:eastAsiaTheme="minorEastAsia"/>
          <w:sz w:val="30"/>
          <w:szCs w:val="30"/>
          <w:lang w:val="en-US" w:eastAsia="zh-CN"/>
        </w:rPr>
      </w:pPr>
      <w:bookmarkStart w:id="0" w:name="_GoBack"/>
      <w:bookmarkEnd w:id="0"/>
      <w:r>
        <w:rPr>
          <w:rFonts w:hint="eastAsia"/>
          <w:sz w:val="30"/>
          <w:szCs w:val="30"/>
          <w:lang w:eastAsia="zh-CN"/>
        </w:rPr>
        <w:t>在会议讨论期间，各位领导认为我院刚刚开设艺术专业硕士学位点，应将研究生人才培养作为重中之重，严抓研究生毕业质量，提高中南林业科技大学音乐学院的教学质量。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9356A"/>
    <w:rsid w:val="1E39356A"/>
    <w:rsid w:val="4AAC1838"/>
    <w:rsid w:val="636B45A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2018-09-04T03:07:00Z</dcterms:created>
  <dc:creator>Administrator</dc:creator>
  <cp:lastModifiedBy>Administrator</cp:lastModifiedBy>
  <dcterms:modified xsi:type="dcterms:W3CDTF">2018-09-04T06:58:23Z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